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C2" w:rsidRPr="0023304F" w:rsidRDefault="00A017C2" w:rsidP="00A017C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3304F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сельского поселения «</w:t>
      </w:r>
      <w:proofErr w:type="spellStart"/>
      <w:r w:rsidRPr="0023304F">
        <w:rPr>
          <w:rFonts w:ascii="Times New Roman" w:hAnsi="Times New Roman" w:cs="Times New Roman"/>
          <w:b w:val="0"/>
          <w:bCs w:val="0"/>
          <w:sz w:val="28"/>
          <w:szCs w:val="28"/>
        </w:rPr>
        <w:t>Таптанай</w:t>
      </w:r>
      <w:proofErr w:type="spellEnd"/>
      <w:r w:rsidRPr="0023304F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A017C2" w:rsidRPr="0023304F" w:rsidRDefault="00A017C2" w:rsidP="00A017C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017C2" w:rsidRPr="0023304F" w:rsidRDefault="00A017C2" w:rsidP="00A017C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3304F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A017C2" w:rsidRPr="0023304F" w:rsidRDefault="00A017C2" w:rsidP="00A017C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017C2" w:rsidRPr="0023304F" w:rsidRDefault="00A017C2" w:rsidP="00A017C2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13 февраля 2017 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3304F">
        <w:rPr>
          <w:rFonts w:ascii="Times New Roman" w:hAnsi="Times New Roman" w:cs="Times New Roman"/>
          <w:b w:val="0"/>
          <w:bCs w:val="0"/>
          <w:sz w:val="28"/>
          <w:szCs w:val="28"/>
        </w:rPr>
        <w:t>№ 2</w:t>
      </w:r>
    </w:p>
    <w:p w:rsidR="00A017C2" w:rsidRDefault="00A017C2" w:rsidP="00A017C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23304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23304F">
        <w:rPr>
          <w:rFonts w:ascii="Times New Roman" w:hAnsi="Times New Roman" w:cs="Times New Roman"/>
          <w:b w:val="0"/>
          <w:bCs w:val="0"/>
          <w:sz w:val="28"/>
          <w:szCs w:val="28"/>
        </w:rPr>
        <w:t>Таптанай</w:t>
      </w:r>
      <w:proofErr w:type="spellEnd"/>
    </w:p>
    <w:p w:rsidR="00A017C2" w:rsidRPr="0023304F" w:rsidRDefault="00A017C2" w:rsidP="00A017C2">
      <w:pPr>
        <w:tabs>
          <w:tab w:val="left" w:pos="64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04F">
        <w:rPr>
          <w:rFonts w:ascii="Times New Roman" w:eastAsia="Times New Roman" w:hAnsi="Times New Roman" w:cs="Times New Roman"/>
          <w:sz w:val="28"/>
          <w:szCs w:val="28"/>
        </w:rPr>
        <w:t>О внесении изменений в административный регламент по предоставлению муниципальной услуги «Подготовка и выдача разрешений на строительство, реконструкцию объектов капитального строительства» на территории сельского поселения «</w:t>
      </w:r>
      <w:proofErr w:type="spellStart"/>
      <w:r w:rsidRPr="0023304F">
        <w:rPr>
          <w:rFonts w:ascii="Times New Roman" w:eastAsia="Times New Roman" w:hAnsi="Times New Roman" w:cs="Times New Roman"/>
          <w:sz w:val="28"/>
          <w:szCs w:val="28"/>
        </w:rPr>
        <w:t>Таптанай</w:t>
      </w:r>
      <w:proofErr w:type="spellEnd"/>
      <w:r w:rsidRPr="0023304F">
        <w:rPr>
          <w:rFonts w:ascii="Times New Roman" w:eastAsia="Times New Roman" w:hAnsi="Times New Roman" w:cs="Times New Roman"/>
          <w:sz w:val="28"/>
          <w:szCs w:val="28"/>
        </w:rPr>
        <w:t>», утвержденный постановлением администрации сельского поселения «</w:t>
      </w:r>
      <w:proofErr w:type="spellStart"/>
      <w:r w:rsidRPr="0023304F">
        <w:rPr>
          <w:rFonts w:ascii="Times New Roman" w:eastAsia="Times New Roman" w:hAnsi="Times New Roman" w:cs="Times New Roman"/>
          <w:sz w:val="28"/>
          <w:szCs w:val="28"/>
        </w:rPr>
        <w:t>Таптанай</w:t>
      </w:r>
      <w:proofErr w:type="spellEnd"/>
      <w:r w:rsidRPr="0023304F">
        <w:rPr>
          <w:rFonts w:ascii="Times New Roman" w:eastAsia="Times New Roman" w:hAnsi="Times New Roman" w:cs="Times New Roman"/>
          <w:sz w:val="28"/>
          <w:szCs w:val="28"/>
        </w:rPr>
        <w:t>» от 22.07.2016 г. № 18</w:t>
      </w:r>
    </w:p>
    <w:p w:rsidR="00A017C2" w:rsidRPr="0023304F" w:rsidRDefault="00A017C2" w:rsidP="00A017C2">
      <w:pPr>
        <w:tabs>
          <w:tab w:val="left" w:pos="64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04F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 основании протеста прокурора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Дульдургинского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304F">
        <w:rPr>
          <w:rFonts w:ascii="Times New Roman" w:eastAsia="Times New Roman" w:hAnsi="Times New Roman" w:cs="Times New Roman"/>
          <w:sz w:val="28"/>
          <w:szCs w:val="28"/>
        </w:rPr>
        <w:t>района» от 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.01.2017 г. № 22-134б-2017, </w:t>
      </w:r>
      <w:r w:rsidRPr="0023304F">
        <w:rPr>
          <w:rFonts w:ascii="Times New Roman" w:eastAsia="Times New Roman" w:hAnsi="Times New Roman" w:cs="Times New Roman"/>
          <w:sz w:val="28"/>
          <w:szCs w:val="28"/>
        </w:rPr>
        <w:t>ПОСТАНОВЛЯ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3304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17C2" w:rsidRDefault="00A017C2" w:rsidP="00A017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04F">
        <w:rPr>
          <w:rFonts w:ascii="Times New Roman" w:eastAsia="Times New Roman" w:hAnsi="Times New Roman" w:cs="Times New Roman"/>
          <w:sz w:val="28"/>
          <w:szCs w:val="28"/>
        </w:rPr>
        <w:t>1. В пункт 13 слова «десяти дней» заменить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словами «семи рабочих дней».</w:t>
      </w:r>
    </w:p>
    <w:p w:rsidR="00A017C2" w:rsidRPr="0023304F" w:rsidRDefault="00A017C2" w:rsidP="00A017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04F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разместить на официальном сайте сельского поселения «</w:t>
      </w:r>
      <w:proofErr w:type="spellStart"/>
      <w:r w:rsidRPr="0023304F">
        <w:rPr>
          <w:rFonts w:ascii="Times New Roman" w:eastAsia="Times New Roman" w:hAnsi="Times New Roman" w:cs="Times New Roman"/>
          <w:sz w:val="28"/>
          <w:szCs w:val="28"/>
        </w:rPr>
        <w:t>Таптанай</w:t>
      </w:r>
      <w:proofErr w:type="spellEnd"/>
      <w:r w:rsidRPr="0023304F">
        <w:rPr>
          <w:rFonts w:ascii="Times New Roman" w:eastAsia="Times New Roman" w:hAnsi="Times New Roman" w:cs="Times New Roman"/>
          <w:sz w:val="28"/>
          <w:szCs w:val="28"/>
        </w:rPr>
        <w:t>» в сети Интернет.</w:t>
      </w:r>
    </w:p>
    <w:p w:rsidR="00A017C2" w:rsidRPr="0023304F" w:rsidRDefault="00A017C2" w:rsidP="00A017C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Pr="0023304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23304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017C2" w:rsidRPr="0023304F" w:rsidRDefault="00A017C2" w:rsidP="00A017C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017C2" w:rsidRPr="0023304F" w:rsidRDefault="00A017C2" w:rsidP="00A017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17C2" w:rsidRPr="0023304F" w:rsidRDefault="00A017C2" w:rsidP="00A017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17C2" w:rsidRPr="0023304F" w:rsidRDefault="00A017C2" w:rsidP="00A017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304F">
        <w:rPr>
          <w:rFonts w:ascii="Times New Roman" w:eastAsia="Times New Roman" w:hAnsi="Times New Roman" w:cs="Times New Roman"/>
          <w:sz w:val="28"/>
          <w:szCs w:val="28"/>
        </w:rPr>
        <w:t>Глава СП «</w:t>
      </w:r>
      <w:proofErr w:type="spellStart"/>
      <w:r w:rsidRPr="0023304F">
        <w:rPr>
          <w:rFonts w:ascii="Times New Roman" w:eastAsia="Times New Roman" w:hAnsi="Times New Roman" w:cs="Times New Roman"/>
          <w:sz w:val="28"/>
          <w:szCs w:val="28"/>
        </w:rPr>
        <w:t>Таптанай</w:t>
      </w:r>
      <w:proofErr w:type="spellEnd"/>
      <w:r w:rsidRPr="0023304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3304F">
        <w:rPr>
          <w:rFonts w:ascii="Times New Roman" w:eastAsia="Times New Roman" w:hAnsi="Times New Roman" w:cs="Times New Roman"/>
          <w:sz w:val="28"/>
          <w:szCs w:val="28"/>
        </w:rPr>
        <w:t xml:space="preserve">Т.Э. </w:t>
      </w:r>
      <w:proofErr w:type="spellStart"/>
      <w:r w:rsidRPr="0023304F">
        <w:rPr>
          <w:rFonts w:ascii="Times New Roman" w:eastAsia="Times New Roman" w:hAnsi="Times New Roman" w:cs="Times New Roman"/>
          <w:sz w:val="28"/>
          <w:szCs w:val="28"/>
        </w:rPr>
        <w:t>Лубсанова</w:t>
      </w:r>
      <w:proofErr w:type="spellEnd"/>
    </w:p>
    <w:p w:rsidR="00CE4FA1" w:rsidRDefault="00CE4FA1"/>
    <w:sectPr w:rsidR="00CE4FA1" w:rsidSect="00AE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characterSpacingControl w:val="doNotCompress"/>
  <w:compat/>
  <w:rsids>
    <w:rsidRoot w:val="00A017C2"/>
    <w:rsid w:val="00A017C2"/>
    <w:rsid w:val="00CE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7C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17C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733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Зорик</dc:creator>
  <cp:lastModifiedBy>Зорик</cp:lastModifiedBy>
  <cp:revision>2</cp:revision>
  <dcterms:created xsi:type="dcterms:W3CDTF">2017-10-05T03:48:00Z</dcterms:created>
  <dcterms:modified xsi:type="dcterms:W3CDTF">2017-10-05T03:48:00Z</dcterms:modified>
</cp:coreProperties>
</file>